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03B" w14:textId="352E5CF8" w:rsidR="00F36571" w:rsidRDefault="005764AA">
      <w:pPr>
        <w:widowControl w:val="0"/>
        <w:spacing w:before="3" w:line="240" w:lineRule="auto"/>
        <w:ind w:left="2407"/>
        <w:rPr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50E81A5" wp14:editId="07C1CC7A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367790" cy="166814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66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8130" w:type="dxa"/>
        <w:tblInd w:w="2507" w:type="dxa"/>
        <w:tblLayout w:type="fixed"/>
        <w:tblLook w:val="0600" w:firstRow="0" w:lastRow="0" w:firstColumn="0" w:lastColumn="0" w:noHBand="1" w:noVBand="1"/>
      </w:tblPr>
      <w:tblGrid>
        <w:gridCol w:w="3319"/>
        <w:gridCol w:w="4811"/>
      </w:tblGrid>
      <w:tr w:rsidR="00F36571" w14:paraId="3A49CFFF" w14:textId="77777777">
        <w:tc>
          <w:tcPr>
            <w:tcW w:w="3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D248" w14:textId="77777777" w:rsidR="00F36571" w:rsidRDefault="005764AA">
            <w:pPr>
              <w:widowControl w:val="0"/>
              <w:spacing w:before="34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Шелешнева Ирина Викторовна</w:t>
            </w:r>
          </w:p>
          <w:p w14:paraId="42E4EEBF" w14:textId="29482659" w:rsidR="00F36571" w:rsidRDefault="005764AA">
            <w:pPr>
              <w:widowControl w:val="0"/>
              <w:spacing w:before="34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Артист балета, балетмейстер, режиссер, преподаватель актерского мастерства</w:t>
            </w:r>
          </w:p>
        </w:tc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E003" w14:textId="77777777" w:rsidR="00F36571" w:rsidRDefault="008C5078">
            <w:pPr>
              <w:widowControl w:val="0"/>
              <w:spacing w:before="3" w:line="240" w:lineRule="auto"/>
              <w:ind w:left="2407"/>
              <w:rPr>
                <w:sz w:val="20"/>
                <w:szCs w:val="20"/>
              </w:rPr>
            </w:pPr>
            <w:hyperlink r:id="rId6">
              <w:r w:rsidR="005764AA">
                <w:rPr>
                  <w:color w:val="1155CC"/>
                  <w:sz w:val="20"/>
                  <w:szCs w:val="20"/>
                  <w:u w:val="single"/>
                </w:rPr>
                <w:t>https://vk.com/id13288295</w:t>
              </w:r>
            </w:hyperlink>
            <w:r w:rsidR="005764AA">
              <w:rPr>
                <w:sz w:val="20"/>
                <w:szCs w:val="20"/>
              </w:rPr>
              <w:t xml:space="preserve"> </w:t>
            </w:r>
          </w:p>
        </w:tc>
      </w:tr>
    </w:tbl>
    <w:p w14:paraId="40642B25" w14:textId="00D0275D" w:rsidR="00F36571" w:rsidRDefault="00576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Образование:</w:t>
      </w:r>
    </w:p>
    <w:p w14:paraId="5DD7F7B1" w14:textId="4FC97A4A" w:rsidR="00F36571" w:rsidRDefault="005764AA">
      <w:pPr>
        <w:widowControl w:val="0"/>
        <w:spacing w:before="1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2011-2014 </w:t>
      </w:r>
      <w:r>
        <w:rPr>
          <w:sz w:val="24"/>
          <w:szCs w:val="24"/>
        </w:rPr>
        <w:t xml:space="preserve">НОКК искусство хореографа  </w:t>
      </w:r>
    </w:p>
    <w:p w14:paraId="4146258E" w14:textId="4CE424A3" w:rsidR="00F36571" w:rsidRDefault="005764AA">
      <w:pPr>
        <w:widowControl w:val="0"/>
        <w:spacing w:before="147" w:line="240" w:lineRule="auto"/>
        <w:ind w:left="1" w:right="2" w:firstLine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2016-2019 </w:t>
      </w:r>
      <w:r>
        <w:rPr>
          <w:sz w:val="24"/>
          <w:szCs w:val="24"/>
        </w:rPr>
        <w:t xml:space="preserve">магистратура Академии русского балета им. А.Я. Вагановой, направление подготовки  хореографическое искусство по профилю специальности искусство хореографа, мастер курса Смирнов  Э.А.  </w:t>
      </w:r>
    </w:p>
    <w:p w14:paraId="3B1B93C6" w14:textId="77777777" w:rsidR="00F36571" w:rsidRDefault="005764AA">
      <w:pPr>
        <w:widowControl w:val="0"/>
        <w:spacing w:before="147" w:line="240" w:lineRule="auto"/>
        <w:ind w:left="1" w:right="2" w:firstLine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 2016 </w:t>
      </w:r>
      <w:r>
        <w:rPr>
          <w:sz w:val="24"/>
          <w:szCs w:val="24"/>
        </w:rPr>
        <w:t xml:space="preserve">Ученица и ассистент Степина А.А., педагога актёрского мастерства Академии русского балета им. Вагановой, заслуженного тренера Российской Федерации, автора методики преподавания актёрского мастерства в балете </w:t>
      </w:r>
    </w:p>
    <w:p w14:paraId="2C00EEF1" w14:textId="77777777" w:rsidR="00F36571" w:rsidRDefault="005764AA">
      <w:pPr>
        <w:widowControl w:val="0"/>
        <w:spacing w:before="123" w:line="240" w:lineRule="auto"/>
        <w:ind w:right="4" w:firstLine="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2019 г. </w:t>
      </w:r>
      <w:r>
        <w:rPr>
          <w:sz w:val="24"/>
          <w:szCs w:val="24"/>
        </w:rPr>
        <w:t xml:space="preserve">аспирант Академии русского балета им. А.Я. Вагановой, тема научного исследования "актерский  тренинг в системе подготовки артиста балета: историко-методологический аспект", руководитель Степин  А.А., Тарасова О.И. </w:t>
      </w:r>
    </w:p>
    <w:p w14:paraId="3ADB6F7D" w14:textId="77777777" w:rsidR="00F36571" w:rsidRDefault="005764AA">
      <w:pPr>
        <w:widowControl w:val="0"/>
        <w:spacing w:before="123" w:line="240" w:lineRule="auto"/>
        <w:ind w:right="4" w:firstLine="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2014-2019 </w:t>
      </w:r>
      <w:r>
        <w:rPr>
          <w:sz w:val="24"/>
          <w:szCs w:val="24"/>
        </w:rPr>
        <w:t xml:space="preserve">повышение квалификации в области современного танца:  </w:t>
      </w:r>
    </w:p>
    <w:p w14:paraId="0F50E362" w14:textId="77777777" w:rsidR="00F36571" w:rsidRPr="00C57FD4" w:rsidRDefault="005764AA">
      <w:pPr>
        <w:widowControl w:val="0"/>
        <w:spacing w:before="151" w:line="240" w:lineRule="auto"/>
        <w:ind w:left="793" w:right="3" w:hanging="416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P.A.R.T.S. Summer School 2017. Advanced level. Anton Lachky microproject, David Hernandez  contemporary ,  </w:t>
      </w:r>
    </w:p>
    <w:p w14:paraId="2D2FD954" w14:textId="77777777" w:rsidR="00F36571" w:rsidRPr="00C57FD4" w:rsidRDefault="005764AA">
      <w:pPr>
        <w:widowControl w:val="0"/>
        <w:spacing w:before="72" w:line="240" w:lineRule="auto"/>
        <w:ind w:left="376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P.A.R.T.S. Summer School 2018, contemporary Rianto Dewandaru </w:t>
      </w:r>
    </w:p>
    <w:p w14:paraId="1FB1443C" w14:textId="77777777" w:rsidR="00F36571" w:rsidRPr="00C57FD4" w:rsidRDefault="005764AA">
      <w:pPr>
        <w:widowControl w:val="0"/>
        <w:spacing w:before="59" w:line="240" w:lineRule="auto"/>
        <w:ind w:left="376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Gaga dancers, Iyar Elezra. </w:t>
      </w:r>
    </w:p>
    <w:p w14:paraId="6E9367AB" w14:textId="77777777" w:rsidR="00F36571" w:rsidRPr="00C57FD4" w:rsidRDefault="005764AA">
      <w:pPr>
        <w:widowControl w:val="0"/>
        <w:spacing w:before="116" w:line="240" w:lineRule="auto"/>
        <w:ind w:left="376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Gaga people Noa Zuk </w:t>
      </w:r>
    </w:p>
    <w:p w14:paraId="27FCFBF7" w14:textId="77777777" w:rsidR="00F36571" w:rsidRPr="00C57FD4" w:rsidRDefault="005764AA">
      <w:pPr>
        <w:widowControl w:val="0"/>
        <w:spacing w:before="121" w:line="240" w:lineRule="auto"/>
        <w:ind w:left="37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• Курс по современному танцу и перфомансу. </w:t>
      </w:r>
      <w:r w:rsidRPr="00C57FD4">
        <w:rPr>
          <w:sz w:val="24"/>
          <w:szCs w:val="24"/>
          <w:lang w:val="en-US"/>
        </w:rPr>
        <w:t xml:space="preserve">Alexander Andryashkin </w:t>
      </w:r>
    </w:p>
    <w:p w14:paraId="2F5AFB7D" w14:textId="77777777" w:rsidR="00F36571" w:rsidRPr="00C57FD4" w:rsidRDefault="005764AA">
      <w:pPr>
        <w:widowControl w:val="0"/>
        <w:spacing w:before="83" w:line="240" w:lineRule="auto"/>
        <w:ind w:left="376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</w:t>
      </w:r>
      <w:r>
        <w:rPr>
          <w:sz w:val="24"/>
          <w:szCs w:val="24"/>
        </w:rPr>
        <w:t>Екатерина</w:t>
      </w:r>
      <w:r w:rsidRPr="00C57F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Басалаева</w:t>
      </w:r>
      <w:r w:rsidRPr="00C57FD4">
        <w:rPr>
          <w:sz w:val="24"/>
          <w:szCs w:val="24"/>
          <w:lang w:val="en-US"/>
        </w:rPr>
        <w:t xml:space="preserve">. Contact improvisation  </w:t>
      </w:r>
    </w:p>
    <w:p w14:paraId="506EAC32" w14:textId="77777777" w:rsidR="00F36571" w:rsidRPr="00C57FD4" w:rsidRDefault="005764AA">
      <w:pPr>
        <w:widowControl w:val="0"/>
        <w:spacing w:before="87" w:line="240" w:lineRule="auto"/>
        <w:ind w:left="734" w:right="905" w:hanging="358"/>
        <w:jc w:val="both"/>
        <w:rPr>
          <w:sz w:val="24"/>
          <w:szCs w:val="24"/>
          <w:lang w:val="en-US"/>
        </w:rPr>
      </w:pPr>
      <w:r w:rsidRPr="00C57FD4">
        <w:rPr>
          <w:sz w:val="24"/>
          <w:szCs w:val="24"/>
          <w:lang w:val="en-US"/>
        </w:rPr>
        <w:t xml:space="preserve">• Open Look Festival ( Russel Adamson, Joeri Dubbe, Carolina Mancuso, Arika Yamada Russel  Adamson, Gil Harush, Joeri Dubbe, Carolina Mancuso, Ivan Perez)  </w:t>
      </w:r>
    </w:p>
    <w:p w14:paraId="40D0E670" w14:textId="77777777" w:rsidR="00F36571" w:rsidRDefault="005764AA">
      <w:pPr>
        <w:widowControl w:val="0"/>
        <w:spacing w:before="84" w:line="240" w:lineRule="auto"/>
        <w:ind w:left="3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Katsuro Kan “Buto” </w:t>
      </w:r>
    </w:p>
    <w:p w14:paraId="29251C39" w14:textId="77777777" w:rsidR="00F36571" w:rsidRDefault="00F365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jc w:val="both"/>
        <w:rPr>
          <w:b/>
          <w:sz w:val="24"/>
          <w:szCs w:val="24"/>
        </w:rPr>
      </w:pPr>
    </w:p>
    <w:p w14:paraId="0FB87FC4" w14:textId="77777777" w:rsidR="00F36571" w:rsidRDefault="00576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работы:</w:t>
      </w:r>
    </w:p>
    <w:p w14:paraId="340A3980" w14:textId="77777777" w:rsidR="00F36571" w:rsidRDefault="005764AA">
      <w:pPr>
        <w:widowControl w:val="0"/>
        <w:spacing w:before="132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2014 – 2018 </w:t>
      </w:r>
      <w:r>
        <w:rPr>
          <w:sz w:val="24"/>
          <w:szCs w:val="24"/>
        </w:rPr>
        <w:t xml:space="preserve">– артист балета ННКМТ им. В.Т. Степанова.  </w:t>
      </w:r>
    </w:p>
    <w:p w14:paraId="074CBF4A" w14:textId="77777777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2017 г. </w:t>
      </w:r>
      <w:r>
        <w:rPr>
          <w:sz w:val="24"/>
          <w:szCs w:val="24"/>
        </w:rPr>
        <w:t xml:space="preserve">- ассистент преподавателя актерского мастерства Степина А.А. в АРБ им.А.Я Вагановой  </w:t>
      </w:r>
    </w:p>
    <w:p w14:paraId="265340EB" w14:textId="77777777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2018, 2020 </w:t>
      </w:r>
      <w:r>
        <w:rPr>
          <w:sz w:val="24"/>
          <w:szCs w:val="24"/>
        </w:rPr>
        <w:t xml:space="preserve">– приглашенный педагог актерского мастерства у спортсменов одиночного фигурного катания  команды заслуженного тренера СССР и РФ Мишина А Н. (Е.Туктамышевой,  М.Коляда., С.Самодуровой, А.Гуляковой, А.Лазукина и др.) </w:t>
      </w:r>
    </w:p>
    <w:p w14:paraId="7EAEBDA6" w14:textId="77777777" w:rsidR="008C5078" w:rsidRDefault="008C5078">
      <w:pPr>
        <w:widowControl w:val="0"/>
        <w:spacing w:before="118" w:line="240" w:lineRule="auto"/>
        <w:ind w:left="5" w:right="5" w:firstLine="4"/>
        <w:jc w:val="both"/>
        <w:rPr>
          <w:b/>
          <w:sz w:val="24"/>
          <w:szCs w:val="24"/>
        </w:rPr>
      </w:pPr>
    </w:p>
    <w:p w14:paraId="1190A0FA" w14:textId="77777777" w:rsidR="008C5078" w:rsidRDefault="008C5078">
      <w:pPr>
        <w:widowControl w:val="0"/>
        <w:spacing w:before="118" w:line="240" w:lineRule="auto"/>
        <w:ind w:left="5" w:right="5" w:firstLine="4"/>
        <w:jc w:val="both"/>
        <w:rPr>
          <w:b/>
          <w:sz w:val="24"/>
          <w:szCs w:val="24"/>
        </w:rPr>
      </w:pPr>
    </w:p>
    <w:p w14:paraId="62EE3256" w14:textId="10AE80D2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2018 - 2022 - </w:t>
      </w:r>
      <w:r>
        <w:rPr>
          <w:sz w:val="24"/>
          <w:szCs w:val="24"/>
        </w:rPr>
        <w:t xml:space="preserve">Постановка номеров современного репертуара для студентов Академия русского балета имени Вагановой на итоговые экзамены по актёрскому мастерству, а также для концертов младших классов </w:t>
      </w:r>
    </w:p>
    <w:p w14:paraId="670E0B92" w14:textId="77777777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2019 - </w:t>
      </w:r>
      <w:r>
        <w:rPr>
          <w:sz w:val="24"/>
          <w:szCs w:val="24"/>
        </w:rPr>
        <w:t>Постановка моноспектакля-перформанса “Монологи” для вечера современной хореографии в Escabo.</w:t>
      </w:r>
    </w:p>
    <w:p w14:paraId="20DEC352" w14:textId="77777777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2019 – </w:t>
      </w:r>
      <w:r>
        <w:rPr>
          <w:sz w:val="24"/>
          <w:szCs w:val="24"/>
        </w:rPr>
        <w:t xml:space="preserve">артист балета Санкт-Петербургского театра балета Константина Тачкина.  </w:t>
      </w:r>
    </w:p>
    <w:p w14:paraId="1CF7EE1E" w14:textId="77777777" w:rsidR="00F36571" w:rsidRDefault="005764AA">
      <w:pPr>
        <w:widowControl w:val="0"/>
        <w:spacing w:before="118" w:line="240" w:lineRule="auto"/>
        <w:ind w:left="5" w:right="5" w:firstLine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2019 </w:t>
      </w:r>
      <w:r>
        <w:rPr>
          <w:sz w:val="24"/>
          <w:szCs w:val="24"/>
        </w:rPr>
        <w:t xml:space="preserve">- Летняя школа танца BALLET HERITAGE в Академии танца Б. Эйфмана, преподаватель актерского  мастерства </w:t>
      </w:r>
    </w:p>
    <w:p w14:paraId="6E76B9C1" w14:textId="77777777" w:rsidR="00F36571" w:rsidRDefault="005764AA">
      <w:pPr>
        <w:widowControl w:val="0"/>
        <w:spacing w:before="129" w:line="240" w:lineRule="auto"/>
        <w:ind w:left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2020-2021 </w:t>
      </w:r>
      <w:r>
        <w:rPr>
          <w:sz w:val="24"/>
          <w:szCs w:val="24"/>
        </w:rPr>
        <w:t>- преподаватель актерского мастерства АРБ им. А.Я Вагановой</w:t>
      </w:r>
    </w:p>
    <w:p w14:paraId="5BC11E8B" w14:textId="77777777" w:rsidR="00F36571" w:rsidRDefault="005764AA">
      <w:pPr>
        <w:widowControl w:val="0"/>
        <w:spacing w:before="129" w:line="240" w:lineRule="auto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2021 -  хореограф-постановщик миниатюры “Diva” для Гала-концерта звезд балета в Александринском театре. Исполняла Заслуженная артистка России, солистка Мариинского театра Александра Иосифиди   </w:t>
      </w:r>
    </w:p>
    <w:p w14:paraId="1ABD9709" w14:textId="77777777" w:rsidR="00F36571" w:rsidRDefault="005764AA">
      <w:pPr>
        <w:widowControl w:val="0"/>
        <w:spacing w:before="129" w:line="240" w:lineRule="auto"/>
        <w:ind w:left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2022 -  </w:t>
      </w:r>
      <w:r>
        <w:rPr>
          <w:sz w:val="24"/>
          <w:szCs w:val="24"/>
        </w:rPr>
        <w:t xml:space="preserve">педагог актерского мастерства в Школе классического балета Н.А. Долгушина. Хореограф и режиссёр итоговых спектаклей-показов по актёрскому мастерству </w:t>
      </w:r>
    </w:p>
    <w:p w14:paraId="27426677" w14:textId="77777777" w:rsidR="00F36571" w:rsidRDefault="005764AA">
      <w:pPr>
        <w:widowControl w:val="0"/>
        <w:spacing w:before="129" w:line="240" w:lineRule="auto"/>
        <w:ind w:left="5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Проекты:</w:t>
      </w:r>
    </w:p>
    <w:p w14:paraId="396198A8" w14:textId="77777777" w:rsidR="00F36571" w:rsidRDefault="005764AA">
      <w:pPr>
        <w:widowControl w:val="0"/>
        <w:numPr>
          <w:ilvl w:val="0"/>
          <w:numId w:val="1"/>
        </w:numPr>
        <w:spacing w:before="12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 идеи и руководитель благотворительного проекта</w:t>
      </w:r>
      <w:r>
        <w:rPr>
          <w:b/>
          <w:sz w:val="24"/>
          <w:szCs w:val="24"/>
        </w:rPr>
        <w:t xml:space="preserve"> “От классики до перформанса”</w:t>
      </w:r>
      <w:r>
        <w:rPr>
          <w:sz w:val="24"/>
          <w:szCs w:val="24"/>
        </w:rPr>
        <w:t>, а также хореограф современных номеров и режиссёр спектакля “Ребёнок номер пять”</w:t>
      </w:r>
    </w:p>
    <w:p w14:paraId="702A2C10" w14:textId="77777777" w:rsidR="00F36571" w:rsidRDefault="005764AA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событие приурочено к международному дню благотворительности "Щедрый вторник", который проводится с 2012 года в более чем 100 странах. Все вырученные средства были перечислены в Фонд помощи детям-сиротам "Арифметика добра", </w:t>
      </w:r>
    </w:p>
    <w:p w14:paraId="1CE94326" w14:textId="77777777" w:rsidR="00F36571" w:rsidRDefault="005764AA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вечера вошли популярные классические номера и работы современных хореографов. А центральное место было отдано премьере перформанса "Ребенок номер 5" - о детях, попавших в трудную ситуацию. Это мультижанровый перформанс, цель которого - сломать устоявшийся в обществе стереотип о том, что обитатели детского дома - это носители плохого гена.</w:t>
      </w:r>
    </w:p>
    <w:p w14:paraId="3BC1BA7C" w14:textId="77777777" w:rsidR="00F36571" w:rsidRDefault="005764AA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Среди участников вечера - заслуженная артистка России Александра Иосифиди из Мариинского театра и ее коллега по труппе Мария Ильюшкина, солистка театра "Русский балет" Мария Великая, артист Михайловского театра Роман Суслов, солистка Russian Classical Ballet Наталья Смирнова</w:t>
      </w:r>
    </w:p>
    <w:p w14:paraId="121BEAEF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7">
        <w:r w:rsidR="005764AA">
          <w:rPr>
            <w:color w:val="1155CC"/>
            <w:sz w:val="24"/>
            <w:szCs w:val="24"/>
            <w:u w:val="single"/>
          </w:rPr>
          <w:t>https://shellenaballet.ru/</w:t>
        </w:r>
      </w:hyperlink>
    </w:p>
    <w:p w14:paraId="54109C07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8">
        <w:r w:rsidR="005764AA">
          <w:rPr>
            <w:color w:val="1155CC"/>
            <w:sz w:val="24"/>
            <w:szCs w:val="24"/>
            <w:u w:val="single"/>
          </w:rPr>
          <w:t>https://tass.ru/obschestvo/13050215?utm_source=google.com&amp;utm_medium=organic&amp;utm_campaign=google.com&amp;utm_referrer=google.com</w:t>
        </w:r>
      </w:hyperlink>
      <w:r w:rsidR="005764AA">
        <w:rPr>
          <w:sz w:val="24"/>
          <w:szCs w:val="24"/>
        </w:rPr>
        <w:t xml:space="preserve"> </w:t>
      </w:r>
    </w:p>
    <w:p w14:paraId="1C3EA424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9">
        <w:r w:rsidR="005764AA">
          <w:rPr>
            <w:color w:val="1155CC"/>
            <w:sz w:val="24"/>
            <w:szCs w:val="24"/>
            <w:u w:val="single"/>
          </w:rPr>
          <w:t>https://mel.fm/blog/dobromel/59721-ot-klassiki-do-performansa-blagotvoritelny-vecher-pri-uchastii-zvezd-baleta</w:t>
        </w:r>
      </w:hyperlink>
      <w:r w:rsidR="005764AA">
        <w:rPr>
          <w:sz w:val="24"/>
          <w:szCs w:val="24"/>
        </w:rPr>
        <w:t xml:space="preserve"> </w:t>
      </w:r>
    </w:p>
    <w:p w14:paraId="2A2BCCA0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10">
        <w:r w:rsidR="005764AA">
          <w:rPr>
            <w:color w:val="1155CC"/>
            <w:sz w:val="24"/>
            <w:szCs w:val="24"/>
            <w:u w:val="single"/>
          </w:rPr>
          <w:t>https://www.afisha.ru/meeting/13953/</w:t>
        </w:r>
      </w:hyperlink>
    </w:p>
    <w:p w14:paraId="6D55DDE7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11">
        <w:r w:rsidR="005764AA">
          <w:rPr>
            <w:color w:val="1155CC"/>
            <w:sz w:val="24"/>
            <w:szCs w:val="24"/>
            <w:u w:val="single"/>
          </w:rPr>
          <w:t>https://www.a-dobra.ru/news/artisty-baleta-provedut-blagotvoritelnyj-vecher-v-podderzhku-podopechnyh-fonda/</w:t>
        </w:r>
      </w:hyperlink>
    </w:p>
    <w:p w14:paraId="122EE793" w14:textId="77777777" w:rsidR="00F36571" w:rsidRDefault="00F36571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</w:p>
    <w:p w14:paraId="2C76A13C" w14:textId="77777777" w:rsidR="00F36571" w:rsidRDefault="008C5078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12">
        <w:r w:rsidR="005764AA">
          <w:rPr>
            <w:color w:val="1155CC"/>
            <w:sz w:val="24"/>
            <w:szCs w:val="24"/>
            <w:u w:val="single"/>
          </w:rPr>
          <w:t>https://spbvedomosti.ru/news/gorod/gorodskaya-khronika-vazhnoe-v-peterburge-1-dekabrya-2021/</w:t>
        </w:r>
      </w:hyperlink>
    </w:p>
    <w:p w14:paraId="4A454250" w14:textId="26B4C451" w:rsidR="00F36571" w:rsidRDefault="005764AA">
      <w:pPr>
        <w:widowControl w:val="0"/>
        <w:numPr>
          <w:ilvl w:val="0"/>
          <w:numId w:val="2"/>
        </w:numPr>
        <w:spacing w:before="12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 идеи и режиссёр документального фильма о педагоге актёрского мастерства Степине Александре Александровиче. Проект реализуется к юбилею мастера. Work in progr</w:t>
      </w:r>
      <w:r w:rsidR="00C57FD4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ss</w:t>
      </w:r>
    </w:p>
    <w:p w14:paraId="002E8E1C" w14:textId="39E29756" w:rsidR="00F36571" w:rsidRDefault="008C5078" w:rsidP="00C57FD4">
      <w:pPr>
        <w:widowControl w:val="0"/>
        <w:spacing w:before="129" w:line="240" w:lineRule="auto"/>
        <w:ind w:left="720"/>
        <w:jc w:val="both"/>
        <w:rPr>
          <w:sz w:val="24"/>
          <w:szCs w:val="24"/>
        </w:rPr>
      </w:pPr>
      <w:hyperlink r:id="rId13">
        <w:r w:rsidR="005764AA">
          <w:rPr>
            <w:color w:val="1155CC"/>
            <w:sz w:val="24"/>
            <w:szCs w:val="24"/>
            <w:u w:val="single"/>
          </w:rPr>
          <w:t>museum@vaganovaacademy.ru</w:t>
        </w:r>
      </w:hyperlink>
      <w:r w:rsidR="005764AA">
        <w:rPr>
          <w:sz w:val="24"/>
          <w:szCs w:val="24"/>
        </w:rPr>
        <w:t xml:space="preserve"> Адаменко Елена Робертовна</w:t>
      </w:r>
    </w:p>
    <w:sectPr w:rsidR="00F36571">
      <w:pgSz w:w="11900" w:h="16840"/>
      <w:pgMar w:top="0" w:right="654" w:bottom="967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64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5516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71"/>
    <w:rsid w:val="005764AA"/>
    <w:rsid w:val="008C5078"/>
    <w:rsid w:val="00C57FD4"/>
    <w:rsid w:val="00F3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549"/>
  <w15:docId w15:val="{9177ED96-A6A8-BF4E-BDBB-074E54C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3050215?utm_source=google.com&amp;utm_medium=organic&amp;utm_campaign=google.com&amp;utm_referrer=google.com" TargetMode="External"/><Relationship Id="rId13" Type="http://schemas.openxmlformats.org/officeDocument/2006/relationships/hyperlink" Target="mailto:museum@vaganovaacadem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llenaballet.ru/" TargetMode="External"/><Relationship Id="rId12" Type="http://schemas.openxmlformats.org/officeDocument/2006/relationships/hyperlink" Target="https://spbvedomosti.ru/news/gorod/gorodskaya-khronika-vazhnoe-v-peterburge-1-dekabrya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3288295" TargetMode="External"/><Relationship Id="rId11" Type="http://schemas.openxmlformats.org/officeDocument/2006/relationships/hyperlink" Target="https://www.a-dobra.ru/news/artisty-baleta-provedut-blagotvoritelnyj-vecher-v-podderzhku-podopechnyh-fond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fisha.ru/meeting/139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.fm/blog/dobromel/59721-ot-klassiki-do-performansa-blagotvoritelny-vecher-pri-uchastii-zvezd-bal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Шелешнев</cp:lastModifiedBy>
  <cp:revision>4</cp:revision>
  <dcterms:created xsi:type="dcterms:W3CDTF">2023-03-09T20:03:00Z</dcterms:created>
  <dcterms:modified xsi:type="dcterms:W3CDTF">2023-03-09T20:07:00Z</dcterms:modified>
</cp:coreProperties>
</file>